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F1" w:rsidRDefault="00DA6965" w:rsidP="00DA6965">
      <w:pPr>
        <w:jc w:val="center"/>
      </w:pPr>
      <w:r w:rsidRPr="00DA6965">
        <w:rPr>
          <w:rFonts w:hint="eastAsia"/>
        </w:rPr>
        <w:t>江苏省全民健康信息平台挂网材料</w:t>
      </w:r>
    </w:p>
    <w:p w:rsidR="00DA6965" w:rsidRDefault="00DA6965" w:rsidP="006E3E3A">
      <w:pPr>
        <w:ind w:firstLine="420"/>
      </w:pPr>
      <w:r>
        <w:rPr>
          <w:rFonts w:hint="eastAsia"/>
        </w:rPr>
        <w:t>根据江苏省卫健委医政医管处和江苏省卫健委妇幼健康处</w:t>
      </w:r>
      <w:r w:rsidR="006E3E3A">
        <w:rPr>
          <w:rFonts w:hint="eastAsia"/>
        </w:rPr>
        <w:t>共同</w:t>
      </w:r>
      <w:r>
        <w:rPr>
          <w:rFonts w:hint="eastAsia"/>
        </w:rPr>
        <w:t>下达苏卫医政便函【</w:t>
      </w:r>
      <w:r>
        <w:rPr>
          <w:rFonts w:hint="eastAsia"/>
        </w:rPr>
        <w:t>2022</w:t>
      </w:r>
      <w:r>
        <w:rPr>
          <w:rFonts w:hint="eastAsia"/>
        </w:rPr>
        <w:t>】</w:t>
      </w:r>
      <w:r>
        <w:rPr>
          <w:rFonts w:hint="eastAsia"/>
        </w:rPr>
        <w:t>32</w:t>
      </w:r>
      <w:r>
        <w:rPr>
          <w:rFonts w:hint="eastAsia"/>
        </w:rPr>
        <w:t>号文件《关于修订江苏省全民健康信息平台共享数据集与数据标准的通知》要求</w:t>
      </w:r>
      <w:r w:rsidR="006E3E3A">
        <w:rPr>
          <w:rFonts w:hint="eastAsia"/>
        </w:rPr>
        <w:t>，我院对“江苏省全民健康信息平台共享数据集与数据标准院内数据采集系统”进行挂网采购。采购标准如下：</w:t>
      </w:r>
    </w:p>
    <w:p w:rsidR="006E3E3A" w:rsidRDefault="00D43463" w:rsidP="00D434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字典编码</w:t>
      </w:r>
    </w:p>
    <w:tbl>
      <w:tblPr>
        <w:tblStyle w:val="a4"/>
        <w:tblW w:w="7833" w:type="dxa"/>
        <w:tblInd w:w="780" w:type="dxa"/>
        <w:tblLook w:val="04A0" w:firstRow="1" w:lastRow="0" w:firstColumn="1" w:lastColumn="0" w:noHBand="0" w:noVBand="1"/>
      </w:tblPr>
      <w:tblGrid>
        <w:gridCol w:w="746"/>
        <w:gridCol w:w="7087"/>
      </w:tblGrid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字典名称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疾病分类与代码国家临床版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年修订版）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手术操作分类代码国家临床版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年修订版）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《中医病证分类与代码》（</w:t>
            </w:r>
            <w:r>
              <w:rPr>
                <w:rFonts w:hint="eastAsia"/>
              </w:rPr>
              <w:t>GBT 15657-2021</w:t>
            </w:r>
            <w:r>
              <w:rPr>
                <w:rFonts w:hint="eastAsia"/>
              </w:rPr>
              <w:t>）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《中医病证分类与代码》（</w:t>
            </w:r>
            <w:r>
              <w:rPr>
                <w:rFonts w:hint="eastAsia"/>
              </w:rPr>
              <w:t>GBT 15657-2021</w:t>
            </w:r>
            <w:r>
              <w:rPr>
                <w:rFonts w:hint="eastAsia"/>
              </w:rPr>
              <w:t>）映射《中医病证分类与代码》（</w:t>
            </w:r>
            <w:r>
              <w:rPr>
                <w:rFonts w:hint="eastAsia"/>
              </w:rPr>
              <w:t>GBT 15657-1995</w:t>
            </w:r>
            <w:r>
              <w:rPr>
                <w:rFonts w:hint="eastAsia"/>
              </w:rPr>
              <w:t>）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国家科室分类（江苏增补）代码表（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版）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国家医保医用耗材分类编码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江苏省检查分类编码标准（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版）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江苏省检验分类编码标准（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版）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江苏生医疗服务项目价格表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江苏省医保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江苏省制剂、中草药医保编码（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版）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行政区划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孤傲加统计局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版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身份证件类别代码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13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医疗费用类别代码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14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过敏原代码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15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麻醉方式代码</w:t>
            </w:r>
          </w:p>
        </w:tc>
      </w:tr>
      <w:tr w:rsidR="00F80CBD" w:rsidTr="00F80CBD">
        <w:tc>
          <w:tcPr>
            <w:tcW w:w="746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16</w:t>
            </w:r>
          </w:p>
        </w:tc>
        <w:tc>
          <w:tcPr>
            <w:tcW w:w="7087" w:type="dxa"/>
          </w:tcPr>
          <w:p w:rsidR="00F80CBD" w:rsidRDefault="00F80CBD" w:rsidP="00D43463">
            <w:pPr>
              <w:pStyle w:val="a3"/>
              <w:ind w:firstLineChars="0" w:firstLine="0"/>
            </w:pPr>
            <w:r>
              <w:rPr>
                <w:rFonts w:hint="eastAsia"/>
              </w:rPr>
              <w:t>医院上传数据分类代码</w:t>
            </w:r>
          </w:p>
        </w:tc>
      </w:tr>
    </w:tbl>
    <w:p w:rsidR="00D43463" w:rsidRDefault="00D43463" w:rsidP="00D43463">
      <w:pPr>
        <w:pStyle w:val="a3"/>
        <w:ind w:left="780" w:firstLineChars="0" w:firstLine="0"/>
      </w:pPr>
    </w:p>
    <w:p w:rsidR="00D43463" w:rsidRDefault="00DA6DC2" w:rsidP="00D434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共享数据集</w:t>
      </w:r>
      <w:bookmarkStart w:id="0" w:name="_GoBack"/>
      <w:bookmarkEnd w:id="0"/>
    </w:p>
    <w:tbl>
      <w:tblPr>
        <w:tblStyle w:val="a4"/>
        <w:tblW w:w="7833" w:type="dxa"/>
        <w:tblInd w:w="780" w:type="dxa"/>
        <w:tblLook w:val="04A0" w:firstRow="1" w:lastRow="0" w:firstColumn="1" w:lastColumn="0" w:noHBand="0" w:noVBand="1"/>
      </w:tblPr>
      <w:tblGrid>
        <w:gridCol w:w="746"/>
        <w:gridCol w:w="7087"/>
      </w:tblGrid>
      <w:tr w:rsidR="00905C39" w:rsidTr="00033EA6">
        <w:tc>
          <w:tcPr>
            <w:tcW w:w="746" w:type="dxa"/>
          </w:tcPr>
          <w:p w:rsidR="00905C39" w:rsidRDefault="00905C39" w:rsidP="00033EA6">
            <w:pPr>
              <w:pStyle w:val="a3"/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7087" w:type="dxa"/>
          </w:tcPr>
          <w:p w:rsidR="00905C39" w:rsidRDefault="00905C39" w:rsidP="00905C3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数据集名称</w:t>
            </w:r>
          </w:p>
        </w:tc>
      </w:tr>
      <w:tr w:rsidR="00905C39" w:rsidTr="00033EA6">
        <w:tc>
          <w:tcPr>
            <w:tcW w:w="746" w:type="dxa"/>
          </w:tcPr>
          <w:p w:rsidR="00905C39" w:rsidRDefault="00905C39" w:rsidP="00033EA6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7087" w:type="dxa"/>
          </w:tcPr>
          <w:p w:rsidR="00905C39" w:rsidRDefault="00905C39" w:rsidP="00033EA6">
            <w:pPr>
              <w:pStyle w:val="a3"/>
              <w:ind w:firstLineChars="0" w:firstLine="0"/>
            </w:pPr>
            <w:r w:rsidRPr="00905C39">
              <w:rPr>
                <w:rFonts w:hint="eastAsia"/>
              </w:rPr>
              <w:t>N_</w:t>
            </w:r>
            <w:r w:rsidRPr="00905C39">
              <w:rPr>
                <w:rFonts w:hint="eastAsia"/>
              </w:rPr>
              <w:t>江苏卫生信息数据集（医疗门诊数据）</w:t>
            </w:r>
            <w:r w:rsidRPr="00905C39">
              <w:rPr>
                <w:rFonts w:hint="eastAsia"/>
              </w:rPr>
              <w:t>2022</w:t>
            </w:r>
            <w:r w:rsidRPr="00905C39">
              <w:rPr>
                <w:rFonts w:hint="eastAsia"/>
              </w:rPr>
              <w:t>版</w:t>
            </w:r>
            <w:r w:rsidRPr="00905C39">
              <w:rPr>
                <w:rFonts w:hint="eastAsia"/>
              </w:rPr>
              <w:t>.doc</w:t>
            </w:r>
          </w:p>
        </w:tc>
      </w:tr>
      <w:tr w:rsidR="00905C39" w:rsidTr="00033EA6">
        <w:tc>
          <w:tcPr>
            <w:tcW w:w="746" w:type="dxa"/>
          </w:tcPr>
          <w:p w:rsidR="00905C39" w:rsidRDefault="00905C39" w:rsidP="00033EA6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7087" w:type="dxa"/>
          </w:tcPr>
          <w:p w:rsidR="00905C39" w:rsidRDefault="00905C39" w:rsidP="00033EA6">
            <w:pPr>
              <w:pStyle w:val="a3"/>
              <w:ind w:firstLineChars="0" w:firstLine="0"/>
            </w:pPr>
            <w:r w:rsidRPr="00905C39">
              <w:rPr>
                <w:rFonts w:hint="eastAsia"/>
              </w:rPr>
              <w:t>O_</w:t>
            </w:r>
            <w:r w:rsidRPr="00905C39">
              <w:rPr>
                <w:rFonts w:hint="eastAsia"/>
              </w:rPr>
              <w:t>江苏卫生信息数据集（医疗住院数据）</w:t>
            </w:r>
            <w:r w:rsidRPr="00905C39">
              <w:rPr>
                <w:rFonts w:hint="eastAsia"/>
              </w:rPr>
              <w:t>2022</w:t>
            </w:r>
            <w:r w:rsidRPr="00905C39">
              <w:rPr>
                <w:rFonts w:hint="eastAsia"/>
              </w:rPr>
              <w:t>版</w:t>
            </w:r>
            <w:r w:rsidRPr="00905C39">
              <w:rPr>
                <w:rFonts w:hint="eastAsia"/>
              </w:rPr>
              <w:t>.doc</w:t>
            </w:r>
          </w:p>
        </w:tc>
      </w:tr>
      <w:tr w:rsidR="00905C39" w:rsidTr="00033EA6">
        <w:tc>
          <w:tcPr>
            <w:tcW w:w="746" w:type="dxa"/>
          </w:tcPr>
          <w:p w:rsidR="00905C39" w:rsidRDefault="00905C39" w:rsidP="00033EA6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7087" w:type="dxa"/>
          </w:tcPr>
          <w:p w:rsidR="00905C39" w:rsidRDefault="00905C39" w:rsidP="00033EA6">
            <w:pPr>
              <w:pStyle w:val="a3"/>
              <w:ind w:firstLineChars="0" w:firstLine="0"/>
            </w:pPr>
            <w:r w:rsidRPr="00905C39">
              <w:rPr>
                <w:rFonts w:hint="eastAsia"/>
              </w:rPr>
              <w:t>P_</w:t>
            </w:r>
            <w:r w:rsidRPr="00905C39">
              <w:rPr>
                <w:rFonts w:hint="eastAsia"/>
              </w:rPr>
              <w:t>江苏卫生信息数据集（医疗检验检查）</w:t>
            </w:r>
            <w:r w:rsidRPr="00905C39">
              <w:rPr>
                <w:rFonts w:hint="eastAsia"/>
              </w:rPr>
              <w:t>2022</w:t>
            </w:r>
            <w:r w:rsidRPr="00905C39">
              <w:rPr>
                <w:rFonts w:hint="eastAsia"/>
              </w:rPr>
              <w:t>版</w:t>
            </w:r>
            <w:r w:rsidRPr="00905C39">
              <w:rPr>
                <w:rFonts w:hint="eastAsia"/>
              </w:rPr>
              <w:t>.doc</w:t>
            </w:r>
          </w:p>
        </w:tc>
      </w:tr>
      <w:tr w:rsidR="00905C39" w:rsidTr="00033EA6">
        <w:tc>
          <w:tcPr>
            <w:tcW w:w="746" w:type="dxa"/>
          </w:tcPr>
          <w:p w:rsidR="00905C39" w:rsidRDefault="00905C39" w:rsidP="00033EA6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7087" w:type="dxa"/>
          </w:tcPr>
          <w:p w:rsidR="00905C39" w:rsidRDefault="00905C39" w:rsidP="00033EA6">
            <w:pPr>
              <w:pStyle w:val="a3"/>
              <w:ind w:firstLineChars="0" w:firstLine="0"/>
            </w:pPr>
            <w:r w:rsidRPr="00905C39">
              <w:rPr>
                <w:rFonts w:hint="eastAsia"/>
              </w:rPr>
              <w:t>Q_</w:t>
            </w:r>
            <w:r w:rsidRPr="00905C39">
              <w:rPr>
                <w:rFonts w:hint="eastAsia"/>
              </w:rPr>
              <w:t>江苏卫生信息数据集（治疗输血数据）</w:t>
            </w:r>
            <w:r w:rsidRPr="00905C39">
              <w:rPr>
                <w:rFonts w:hint="eastAsia"/>
              </w:rPr>
              <w:t>2022</w:t>
            </w:r>
            <w:r w:rsidRPr="00905C39">
              <w:rPr>
                <w:rFonts w:hint="eastAsia"/>
              </w:rPr>
              <w:t>版</w:t>
            </w:r>
            <w:r w:rsidRPr="00905C39">
              <w:rPr>
                <w:rFonts w:hint="eastAsia"/>
              </w:rPr>
              <w:t>.doc</w:t>
            </w:r>
          </w:p>
        </w:tc>
      </w:tr>
      <w:tr w:rsidR="00905C39" w:rsidTr="00033EA6">
        <w:tc>
          <w:tcPr>
            <w:tcW w:w="746" w:type="dxa"/>
          </w:tcPr>
          <w:p w:rsidR="00905C39" w:rsidRDefault="00905C39" w:rsidP="00033EA6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7087" w:type="dxa"/>
          </w:tcPr>
          <w:p w:rsidR="00905C39" w:rsidRDefault="00905C39" w:rsidP="00033EA6">
            <w:pPr>
              <w:pStyle w:val="a3"/>
              <w:ind w:firstLineChars="0" w:firstLine="0"/>
            </w:pPr>
            <w:r w:rsidRPr="00905C39">
              <w:rPr>
                <w:rFonts w:hint="eastAsia"/>
              </w:rPr>
              <w:t>R_</w:t>
            </w:r>
            <w:r w:rsidRPr="00905C39">
              <w:rPr>
                <w:rFonts w:hint="eastAsia"/>
              </w:rPr>
              <w:t>江苏卫生信息数据集（耗材收费数据）</w:t>
            </w:r>
            <w:r w:rsidRPr="00905C39">
              <w:rPr>
                <w:rFonts w:hint="eastAsia"/>
              </w:rPr>
              <w:t>2022</w:t>
            </w:r>
            <w:r w:rsidRPr="00905C39">
              <w:rPr>
                <w:rFonts w:hint="eastAsia"/>
              </w:rPr>
              <w:t>版</w:t>
            </w:r>
            <w:r w:rsidRPr="00905C39">
              <w:rPr>
                <w:rFonts w:hint="eastAsia"/>
              </w:rPr>
              <w:t>.doc</w:t>
            </w:r>
          </w:p>
        </w:tc>
      </w:tr>
      <w:tr w:rsidR="00905C39" w:rsidTr="00033EA6">
        <w:tc>
          <w:tcPr>
            <w:tcW w:w="746" w:type="dxa"/>
          </w:tcPr>
          <w:p w:rsidR="00905C39" w:rsidRDefault="00905C39" w:rsidP="00033EA6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7087" w:type="dxa"/>
          </w:tcPr>
          <w:p w:rsidR="00905C39" w:rsidRDefault="00905C39" w:rsidP="00033EA6">
            <w:pPr>
              <w:pStyle w:val="a3"/>
              <w:ind w:firstLineChars="0" w:firstLine="0"/>
            </w:pPr>
            <w:r w:rsidRPr="00905C39">
              <w:rPr>
                <w:rFonts w:hint="eastAsia"/>
              </w:rPr>
              <w:t>S_</w:t>
            </w:r>
            <w:r w:rsidRPr="00905C39">
              <w:rPr>
                <w:rFonts w:hint="eastAsia"/>
              </w:rPr>
              <w:t>江苏卫生信息数据集（药品耗材进出）</w:t>
            </w:r>
            <w:r w:rsidRPr="00905C39">
              <w:rPr>
                <w:rFonts w:hint="eastAsia"/>
              </w:rPr>
              <w:t>2022</w:t>
            </w:r>
            <w:r w:rsidRPr="00905C39">
              <w:rPr>
                <w:rFonts w:hint="eastAsia"/>
              </w:rPr>
              <w:t>版</w:t>
            </w:r>
            <w:r w:rsidRPr="00905C39">
              <w:rPr>
                <w:rFonts w:hint="eastAsia"/>
              </w:rPr>
              <w:t>.docx</w:t>
            </w:r>
          </w:p>
        </w:tc>
      </w:tr>
      <w:tr w:rsidR="00905C39" w:rsidTr="00033EA6">
        <w:tc>
          <w:tcPr>
            <w:tcW w:w="746" w:type="dxa"/>
          </w:tcPr>
          <w:p w:rsidR="00905C39" w:rsidRDefault="00905C39" w:rsidP="00033EA6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7087" w:type="dxa"/>
          </w:tcPr>
          <w:p w:rsidR="00905C39" w:rsidRDefault="00905C39" w:rsidP="00033EA6">
            <w:pPr>
              <w:pStyle w:val="a3"/>
              <w:ind w:firstLineChars="0" w:firstLine="0"/>
            </w:pPr>
            <w:r w:rsidRPr="00905C39">
              <w:rPr>
                <w:rFonts w:hint="eastAsia"/>
              </w:rPr>
              <w:t>T_</w:t>
            </w:r>
            <w:r w:rsidRPr="00905C39">
              <w:rPr>
                <w:rFonts w:hint="eastAsia"/>
              </w:rPr>
              <w:t>江苏卫生信息数据集（医疗质控数据）</w:t>
            </w:r>
            <w:r w:rsidRPr="00905C39">
              <w:rPr>
                <w:rFonts w:hint="eastAsia"/>
              </w:rPr>
              <w:t>2022</w:t>
            </w:r>
            <w:r w:rsidRPr="00905C39">
              <w:rPr>
                <w:rFonts w:hint="eastAsia"/>
              </w:rPr>
              <w:t>版</w:t>
            </w:r>
            <w:r w:rsidRPr="00905C39">
              <w:rPr>
                <w:rFonts w:hint="eastAsia"/>
              </w:rPr>
              <w:t>.doc</w:t>
            </w:r>
          </w:p>
        </w:tc>
      </w:tr>
      <w:tr w:rsidR="00905C39" w:rsidTr="00033EA6">
        <w:tc>
          <w:tcPr>
            <w:tcW w:w="746" w:type="dxa"/>
          </w:tcPr>
          <w:p w:rsidR="00905C39" w:rsidRDefault="00905C39" w:rsidP="00033EA6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7087" w:type="dxa"/>
          </w:tcPr>
          <w:p w:rsidR="00905C39" w:rsidRDefault="00905C39" w:rsidP="00033EA6">
            <w:pPr>
              <w:pStyle w:val="a3"/>
              <w:ind w:firstLineChars="0" w:firstLine="0"/>
            </w:pPr>
            <w:r w:rsidRPr="00905C39">
              <w:rPr>
                <w:rFonts w:hint="eastAsia"/>
              </w:rPr>
              <w:t>江苏卫生信息数据集（疫情监测）</w:t>
            </w:r>
            <w:r w:rsidRPr="00905C39">
              <w:rPr>
                <w:rFonts w:hint="eastAsia"/>
              </w:rPr>
              <w:t>2022</w:t>
            </w:r>
            <w:r w:rsidRPr="00905C39">
              <w:rPr>
                <w:rFonts w:hint="eastAsia"/>
              </w:rPr>
              <w:t>版</w:t>
            </w:r>
            <w:r w:rsidRPr="00905C39">
              <w:rPr>
                <w:rFonts w:hint="eastAsia"/>
              </w:rPr>
              <w:t>.doc</w:t>
            </w:r>
          </w:p>
        </w:tc>
      </w:tr>
    </w:tbl>
    <w:p w:rsidR="00905C39" w:rsidRDefault="00905C39" w:rsidP="00905C39">
      <w:pPr>
        <w:pStyle w:val="a3"/>
        <w:ind w:left="780" w:firstLineChars="0" w:firstLine="0"/>
      </w:pPr>
    </w:p>
    <w:p w:rsidR="00D43463" w:rsidRDefault="00905C39" w:rsidP="003870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字典编码及数据结构均以江苏省卫健委医政医管处发布最新</w:t>
      </w:r>
      <w:r w:rsidR="0038709B">
        <w:rPr>
          <w:rFonts w:hint="eastAsia"/>
        </w:rPr>
        <w:t>“</w:t>
      </w:r>
      <w:r w:rsidR="0038709B" w:rsidRPr="0038709B">
        <w:rPr>
          <w:rFonts w:hint="eastAsia"/>
        </w:rPr>
        <w:t>江苏省健康信息平台共享数据集和编码标准</w:t>
      </w:r>
      <w:r w:rsidR="0038709B">
        <w:rPr>
          <w:rFonts w:hint="eastAsia"/>
        </w:rPr>
        <w:t>”</w:t>
      </w:r>
      <w:r w:rsidR="002F4E67">
        <w:rPr>
          <w:rFonts w:hint="eastAsia"/>
        </w:rPr>
        <w:t>版本</w:t>
      </w:r>
      <w:r>
        <w:rPr>
          <w:rFonts w:hint="eastAsia"/>
        </w:rPr>
        <w:t>为准，新</w:t>
      </w:r>
      <w:r w:rsidR="00CE5A67">
        <w:rPr>
          <w:rFonts w:hint="eastAsia"/>
        </w:rPr>
        <w:t>数据集和编码标准</w:t>
      </w:r>
      <w:r>
        <w:rPr>
          <w:rFonts w:hint="eastAsia"/>
        </w:rPr>
        <w:t>发布后，应按照</w:t>
      </w:r>
      <w:r w:rsidR="0038709B" w:rsidRPr="0038709B">
        <w:rPr>
          <w:rFonts w:hint="eastAsia"/>
        </w:rPr>
        <w:t>江苏省卫健委医政医管处</w:t>
      </w:r>
      <w:r w:rsidR="0038709B">
        <w:rPr>
          <w:rFonts w:hint="eastAsia"/>
        </w:rPr>
        <w:t>时间节点要求完成</w:t>
      </w:r>
      <w:r w:rsidR="0038709B" w:rsidRPr="0038709B">
        <w:rPr>
          <w:rFonts w:hint="eastAsia"/>
        </w:rPr>
        <w:t>“江苏省全民健康信息平台共享数据集与数据标准院内数据采集系统”</w:t>
      </w:r>
      <w:r w:rsidR="0038709B">
        <w:rPr>
          <w:rFonts w:hint="eastAsia"/>
        </w:rPr>
        <w:t>升级工作</w:t>
      </w:r>
    </w:p>
    <w:p w:rsidR="006E3E3A" w:rsidRDefault="006E3E3A" w:rsidP="006E3E3A">
      <w:pPr>
        <w:ind w:firstLine="420"/>
      </w:pPr>
    </w:p>
    <w:sectPr w:rsidR="006E3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447"/>
    <w:multiLevelType w:val="hybridMultilevel"/>
    <w:tmpl w:val="B74454DA"/>
    <w:lvl w:ilvl="0" w:tplc="34D63B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64"/>
    <w:rsid w:val="002F4E67"/>
    <w:rsid w:val="0038709B"/>
    <w:rsid w:val="006E3E3A"/>
    <w:rsid w:val="008A7B2C"/>
    <w:rsid w:val="00905C39"/>
    <w:rsid w:val="00A851F1"/>
    <w:rsid w:val="00BF1564"/>
    <w:rsid w:val="00CE5A67"/>
    <w:rsid w:val="00D43463"/>
    <w:rsid w:val="00DA6965"/>
    <w:rsid w:val="00DA6DC2"/>
    <w:rsid w:val="00F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63"/>
    <w:pPr>
      <w:ind w:firstLineChars="200" w:firstLine="420"/>
    </w:pPr>
  </w:style>
  <w:style w:type="table" w:styleId="a4">
    <w:name w:val="Table Grid"/>
    <w:basedOn w:val="a1"/>
    <w:uiPriority w:val="59"/>
    <w:rsid w:val="00D43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63"/>
    <w:pPr>
      <w:ind w:firstLineChars="200" w:firstLine="420"/>
    </w:pPr>
  </w:style>
  <w:style w:type="table" w:styleId="a4">
    <w:name w:val="Table Grid"/>
    <w:basedOn w:val="a1"/>
    <w:uiPriority w:val="59"/>
    <w:rsid w:val="00D43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7</cp:revision>
  <dcterms:created xsi:type="dcterms:W3CDTF">2022-12-05T01:48:00Z</dcterms:created>
  <dcterms:modified xsi:type="dcterms:W3CDTF">2022-12-05T02:34:00Z</dcterms:modified>
</cp:coreProperties>
</file>